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第十六届中国工业论坛丝路峰会暨中国新工业博览会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参会回执</w:t>
      </w:r>
    </w:p>
    <w:p>
      <w:pPr>
        <w:pStyle w:val="2"/>
        <w:rPr>
          <w:rFonts w:hint="eastAsia" w:eastAsia="仿宋_GB2312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/>
          <w:sz w:val="24"/>
          <w:szCs w:val="24"/>
          <w:lang w:eastAsia="zh-CN"/>
        </w:rPr>
        <w:t>填报日期：</w:t>
      </w:r>
      <w:r>
        <w:rPr>
          <w:rFonts w:hint="eastAsia"/>
          <w:sz w:val="24"/>
          <w:szCs w:val="24"/>
          <w:lang w:val="en-US" w:eastAsia="zh-CN"/>
        </w:rPr>
        <w:t>2023年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  <w:u w:val="none"/>
          <w:lang w:val="en-US" w:eastAsia="zh-CN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none"/>
          <w:lang w:val="en-US" w:eastAsia="zh-CN"/>
        </w:rPr>
        <w:t>日</w:t>
      </w:r>
    </w:p>
    <w:tbl>
      <w:tblPr>
        <w:tblStyle w:val="5"/>
        <w:tblW w:w="10065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916"/>
        <w:gridCol w:w="325"/>
        <w:gridCol w:w="884"/>
        <w:gridCol w:w="1331"/>
        <w:gridCol w:w="720"/>
        <w:gridCol w:w="687"/>
        <w:gridCol w:w="254"/>
        <w:gridCol w:w="1153"/>
        <w:gridCol w:w="131"/>
        <w:gridCol w:w="1157"/>
        <w:gridCol w:w="556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01" w:type="dxa"/>
            <w:gridSpan w:val="6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经办单位</w:t>
            </w:r>
          </w:p>
        </w:tc>
        <w:tc>
          <w:tcPr>
            <w:tcW w:w="2911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201" w:type="dxa"/>
            <w:gridSpan w:val="6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2911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69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联络人</w:t>
            </w:r>
          </w:p>
        </w:tc>
        <w:tc>
          <w:tcPr>
            <w:tcW w:w="3260" w:type="dxa"/>
            <w:gridSpan w:val="4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gridSpan w:val="2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284" w:type="dxa"/>
            <w:gridSpan w:val="2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tcBorders>
              <w:top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754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9" w:type="dxa"/>
            <w:gridSpan w:val="2"/>
            <w:tcBorders>
              <w:lef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32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传真</w:t>
            </w:r>
          </w:p>
        </w:tc>
        <w:tc>
          <w:tcPr>
            <w:tcW w:w="12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E-mail</w:t>
            </w:r>
          </w:p>
        </w:tc>
        <w:tc>
          <w:tcPr>
            <w:tcW w:w="1754" w:type="dxa"/>
            <w:gridSpan w:val="2"/>
            <w:tcBorders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065" w:type="dxa"/>
            <w:gridSpan w:val="13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参会人员信息登记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1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88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31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3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3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88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331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3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88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331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3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正圆-75W" w:hAnsi="汉仪正圆-75W" w:eastAsia="汉仪正圆-75W" w:cs="汉仪正圆-75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88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331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40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84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会费</w:t>
            </w:r>
          </w:p>
        </w:tc>
        <w:tc>
          <w:tcPr>
            <w:tcW w:w="5856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普通参会：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2400元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 VIP：4980元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住宿意愿</w:t>
            </w:r>
          </w:p>
        </w:tc>
        <w:tc>
          <w:tcPr>
            <w:tcW w:w="5856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40" w:firstLineChars="600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住宿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住宿标准</w:t>
            </w:r>
          </w:p>
        </w:tc>
        <w:tc>
          <w:tcPr>
            <w:tcW w:w="5856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豪华套房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高级套房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单间（单住）  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标间（合住）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预订日期</w:t>
            </w:r>
          </w:p>
        </w:tc>
        <w:tc>
          <w:tcPr>
            <w:tcW w:w="5856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11月20日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11月21日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11月22日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11月23日  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 xml:space="preserve"> 11月24日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1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备注：普通参会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需要住宿人员，住宿费需自理，确定请在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t>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t>请及时将回执发到此邮箱：</w:t>
            </w:r>
            <w:r>
              <w:rPr>
                <w:rFonts w:hint="default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instrText xml:space="preserve"> HYPERLINK "mailto:××××656@qq.com" </w:instrText>
            </w:r>
            <w:r>
              <w:rPr>
                <w:rFonts w:hint="default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t>zgwcsn@126.com</w:t>
            </w:r>
            <w:r>
              <w:rPr>
                <w:rFonts w:hint="default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t>或传真029-87299131；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VIP入场券包含：二晚住宿、晚宴、会期餐费、接送机（站）、商务考察等服务；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普通参会含各类证件、会期自助餐等</w:t>
            </w:r>
            <w:r>
              <w:rPr>
                <w:rFonts w:hint="eastAsia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参会人员信息表可另附表格；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sz w:val="24"/>
                <w:szCs w:val="32"/>
                <w:vertAlign w:val="baseline"/>
                <w:lang w:val="en-US" w:eastAsia="zh-CN"/>
              </w:rPr>
              <w:t>有任何问题可联系组委会：029-33287578，87299131，18092836166；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sz w:val="40"/>
          <w:szCs w:val="4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CD6AD58-B544-4CB9-B990-F31D6C96520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B78D3BDD-028D-4D16-AEC2-00BA972812E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E7A41C-5997-4EF4-9B84-A86CFB0D2C4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E3900E3-68B4-4778-BCE1-DAE6C4EADDE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6283AC98-5E14-44BA-A276-D85EBAD12882}"/>
  </w:font>
  <w:font w:name="汉仪正圆-75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075FA9DC-B4D0-4591-91E7-D2BC155F390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7" w:fontKey="{FD5633C5-4BAC-4891-A6D2-BA66478E9B7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641C49"/>
    <w:multiLevelType w:val="singleLevel"/>
    <w:tmpl w:val="F0641C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sImhkaWQiOiJkNDQ2NzI2ODc1YTA3MjQ1MDVjZmFjODA2NmYyNGI5MiIsInVzZXJDb3VudCI6M30="/>
  </w:docVars>
  <w:rsids>
    <w:rsidRoot w:val="27A30914"/>
    <w:rsid w:val="0ABE43D5"/>
    <w:rsid w:val="0C5C06AA"/>
    <w:rsid w:val="14B4083D"/>
    <w:rsid w:val="18C272A1"/>
    <w:rsid w:val="27A30914"/>
    <w:rsid w:val="320E447F"/>
    <w:rsid w:val="36A421EC"/>
    <w:rsid w:val="3C583951"/>
    <w:rsid w:val="3F6836EC"/>
    <w:rsid w:val="40C050C3"/>
    <w:rsid w:val="4C9B6483"/>
    <w:rsid w:val="4CBD1C7E"/>
    <w:rsid w:val="5E556055"/>
    <w:rsid w:val="741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仿宋_GB2312"/>
      <w:sz w:val="44"/>
    </w:rPr>
  </w:style>
  <w:style w:type="paragraph" w:styleId="3">
    <w:name w:val="Body Text First Indent"/>
    <w:basedOn w:val="2"/>
    <w:unhideWhenUsed/>
    <w:qFormat/>
    <w:uiPriority w:val="99"/>
    <w:pPr>
      <w:spacing w:after="120"/>
      <w:ind w:firstLine="420" w:firstLineChars="100"/>
    </w:pPr>
    <w:rPr>
      <w:sz w:val="21"/>
      <w:szCs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65e0808-e1b6-48be-9135-826f9cf917d4\&#21442;&#20250;&#22238;&#2519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参会回执表.docx</Template>
  <Pages>1</Pages>
  <Words>305</Words>
  <Characters>386</Characters>
  <Lines>0</Lines>
  <Paragraphs>0</Paragraphs>
  <TotalTime>2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2022-10-13T08:43:00Z</dcterms:created>
  <dc:creator>程俊芳</dc:creator>
  <cp:lastModifiedBy>—━☆冷漠づc</cp:lastModifiedBy>
  <cp:lastPrinted>2022-10-13T09:35:00Z</cp:lastPrinted>
  <dcterms:modified xsi:type="dcterms:W3CDTF">2023-08-07T03:30:29Z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v1.0_mb_QSo6IyzIBOmbzxu8X3dFaQ==</vt:lpwstr>
  </property>
  <property fmtid="{D5CDD505-2E9C-101B-9397-08002B2CF9AE}" pid="4" name="ICV">
    <vt:lpwstr>FA3A2078926A4217A33BA8C819302C5E_13</vt:lpwstr>
  </property>
</Properties>
</file>